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E4412D">
        <w:rPr>
          <w:rFonts w:ascii="Arial" w:hAnsi="Arial" w:cs="Arial"/>
          <w:b/>
          <w:sz w:val="16"/>
          <w:szCs w:val="16"/>
        </w:rPr>
        <w:t>1</w:t>
      </w:r>
      <w:r w:rsidR="00E37D89">
        <w:rPr>
          <w:rFonts w:ascii="Arial" w:hAnsi="Arial" w:cs="Arial"/>
          <w:b/>
          <w:sz w:val="16"/>
          <w:szCs w:val="16"/>
        </w:rPr>
        <w:t>56</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1C55A5" w:rsidRPr="00587C0E">
        <w:rPr>
          <w:rFonts w:ascii="Arial" w:hAnsi="Arial" w:cs="Arial"/>
          <w:b/>
          <w:bCs/>
          <w:sz w:val="16"/>
          <w:szCs w:val="16"/>
        </w:rPr>
        <w:t>ELETRÔNICO:</w:t>
      </w:r>
      <w:r w:rsidR="00F17DD3" w:rsidRPr="00587C0E">
        <w:rPr>
          <w:rFonts w:ascii="Arial" w:hAnsi="Arial" w:cs="Arial"/>
          <w:b/>
          <w:bCs/>
          <w:sz w:val="16"/>
          <w:szCs w:val="16"/>
        </w:rPr>
        <w:t xml:space="preserve"> </w:t>
      </w:r>
      <w:r w:rsidR="00E37D89">
        <w:rPr>
          <w:rFonts w:ascii="Arial" w:hAnsi="Arial" w:cs="Arial"/>
          <w:b/>
          <w:bCs/>
          <w:sz w:val="16"/>
          <w:szCs w:val="16"/>
        </w:rPr>
        <w:t>191</w:t>
      </w:r>
      <w:r w:rsidR="006D7643">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E4412D">
        <w:rPr>
          <w:rFonts w:ascii="Arial" w:hAnsi="Arial" w:cs="Arial"/>
          <w:b/>
          <w:bCs/>
          <w:sz w:val="16"/>
          <w:szCs w:val="16"/>
        </w:rPr>
        <w:t>01.1712.</w:t>
      </w:r>
      <w:r w:rsidR="00E37D89">
        <w:rPr>
          <w:rFonts w:ascii="Arial" w:hAnsi="Arial" w:cs="Arial"/>
          <w:b/>
          <w:bCs/>
          <w:sz w:val="16"/>
          <w:szCs w:val="16"/>
        </w:rPr>
        <w:t>0439-00/2014</w:t>
      </w:r>
    </w:p>
    <w:p w:rsidR="009D2314" w:rsidRPr="00587C0E" w:rsidRDefault="009D2314" w:rsidP="009D2314">
      <w:pPr>
        <w:pStyle w:val="Cabealho"/>
        <w:rPr>
          <w:rFonts w:ascii="Arial" w:hAnsi="Arial" w:cs="Arial"/>
          <w:b/>
          <w:sz w:val="16"/>
          <w:szCs w:val="16"/>
        </w:rPr>
      </w:pPr>
    </w:p>
    <w:p w:rsidR="009D2314" w:rsidRPr="00E37D89" w:rsidRDefault="002E300A" w:rsidP="00E37D89">
      <w:pPr>
        <w:jc w:val="both"/>
        <w:rPr>
          <w:rFonts w:ascii="Arial" w:hAnsi="Arial" w:cs="Arial"/>
          <w:bCs/>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w:t>
      </w:r>
      <w:r w:rsidRPr="00D47815">
        <w:rPr>
          <w:rFonts w:ascii="Arial" w:hAnsi="Arial" w:cs="Arial"/>
          <w:sz w:val="16"/>
          <w:szCs w:val="16"/>
        </w:rPr>
        <w:t xml:space="preserve">SUPEL </w:t>
      </w:r>
      <w:r w:rsidRPr="00D47815">
        <w:rPr>
          <w:rFonts w:ascii="Arial" w:hAnsi="Arial" w:cs="Arial"/>
          <w:color w:val="000000"/>
          <w:sz w:val="16"/>
          <w:szCs w:val="16"/>
        </w:rPr>
        <w:t xml:space="preserve">situada à </w:t>
      </w:r>
      <w:r w:rsidRPr="00D47815">
        <w:rPr>
          <w:rFonts w:ascii="Arial" w:hAnsi="Arial" w:cs="Arial"/>
          <w:sz w:val="16"/>
          <w:szCs w:val="16"/>
        </w:rPr>
        <w:t>AV. FARQUAR N° 2986 COMPLEXO RIO MADEIRA EDIFÍCIO</w:t>
      </w:r>
      <w:r w:rsidR="00624815" w:rsidRPr="00D47815">
        <w:rPr>
          <w:rFonts w:ascii="Arial" w:hAnsi="Arial" w:cs="Arial"/>
          <w:sz w:val="16"/>
          <w:szCs w:val="16"/>
        </w:rPr>
        <w:t>, CURVO 03</w:t>
      </w:r>
      <w:r w:rsidRPr="00D47815">
        <w:rPr>
          <w:rFonts w:ascii="Arial" w:hAnsi="Arial" w:cs="Arial"/>
          <w:sz w:val="16"/>
          <w:szCs w:val="16"/>
        </w:rPr>
        <w:t xml:space="preserve"> RIO JAMARI 1º ANDAR – BAIRRO: PEDRINHAS</w:t>
      </w:r>
      <w:r w:rsidRPr="00D47815">
        <w:rPr>
          <w:rFonts w:ascii="Arial" w:hAnsi="Arial" w:cs="Arial"/>
          <w:color w:val="000000"/>
          <w:sz w:val="16"/>
          <w:szCs w:val="16"/>
        </w:rPr>
        <w:t xml:space="preserve">, neste ato representado pelo </w:t>
      </w:r>
      <w:r w:rsidRPr="00D47815">
        <w:rPr>
          <w:rFonts w:ascii="Arial" w:hAnsi="Arial" w:cs="Arial"/>
          <w:b/>
          <w:bCs/>
          <w:color w:val="000000"/>
          <w:sz w:val="16"/>
          <w:szCs w:val="16"/>
        </w:rPr>
        <w:t>Superintendente da SUPEL</w:t>
      </w:r>
      <w:r w:rsidRPr="00D47815">
        <w:rPr>
          <w:rFonts w:ascii="Arial" w:hAnsi="Arial" w:cs="Arial"/>
          <w:color w:val="000000"/>
          <w:sz w:val="16"/>
          <w:szCs w:val="16"/>
        </w:rPr>
        <w:t>, Senhor Márcio Rogério Gabriel e a(s) empresa(s) qualificada(s) no</w:t>
      </w:r>
      <w:r w:rsidR="00190648" w:rsidRPr="00D47815">
        <w:rPr>
          <w:rFonts w:ascii="Arial" w:hAnsi="Arial" w:cs="Arial"/>
          <w:color w:val="000000"/>
          <w:sz w:val="16"/>
          <w:szCs w:val="16"/>
        </w:rPr>
        <w:t xml:space="preserve"> Anexo Único desta Ata, resolvem</w:t>
      </w:r>
      <w:r w:rsidRPr="00D47815">
        <w:rPr>
          <w:rFonts w:ascii="Arial" w:hAnsi="Arial" w:cs="Arial"/>
          <w:color w:val="000000"/>
          <w:sz w:val="16"/>
          <w:szCs w:val="16"/>
        </w:rPr>
        <w:t xml:space="preserve"> </w:t>
      </w:r>
      <w:r w:rsidRPr="00080884">
        <w:rPr>
          <w:rFonts w:ascii="Arial" w:hAnsi="Arial" w:cs="Arial"/>
          <w:b/>
          <w:bCs/>
          <w:sz w:val="16"/>
          <w:szCs w:val="16"/>
        </w:rPr>
        <w:t xml:space="preserve">REGISTRAR O </w:t>
      </w:r>
      <w:r w:rsidRPr="00DE2006">
        <w:rPr>
          <w:rFonts w:ascii="Arial" w:hAnsi="Arial" w:cs="Arial"/>
          <w:b/>
          <w:bCs/>
          <w:sz w:val="16"/>
          <w:szCs w:val="16"/>
        </w:rPr>
        <w:t>PREÇ</w:t>
      </w:r>
      <w:r w:rsidR="00F17DD3" w:rsidRPr="00DE2006">
        <w:rPr>
          <w:rFonts w:ascii="Arial" w:hAnsi="Arial" w:cs="Arial"/>
          <w:b/>
          <w:bCs/>
          <w:sz w:val="16"/>
          <w:szCs w:val="16"/>
        </w:rPr>
        <w:t xml:space="preserve">O </w:t>
      </w:r>
      <w:r w:rsidR="00E37D89" w:rsidRPr="00DE2006">
        <w:rPr>
          <w:rFonts w:ascii="Arial" w:hAnsi="Arial" w:cs="Arial"/>
          <w:sz w:val="16"/>
          <w:szCs w:val="16"/>
        </w:rPr>
        <w:t xml:space="preserve">para </w:t>
      </w:r>
      <w:r w:rsidR="00E37D89" w:rsidRPr="00DE2006">
        <w:rPr>
          <w:rFonts w:ascii="Arial" w:hAnsi="Arial" w:cs="Arial"/>
          <w:sz w:val="16"/>
          <w:szCs w:val="16"/>
          <w:lang w:val="es-BO"/>
        </w:rPr>
        <w:t xml:space="preserve">futura e eventual aquisição </w:t>
      </w:r>
      <w:r w:rsidR="00E37D89" w:rsidRPr="00DE2006">
        <w:rPr>
          <w:rFonts w:ascii="Arial" w:hAnsi="Arial" w:cs="Arial"/>
          <w:sz w:val="16"/>
          <w:szCs w:val="16"/>
        </w:rPr>
        <w:t>de material de consumo “drenos</w:t>
      </w:r>
      <w:r w:rsidR="00E37D89" w:rsidRPr="00E37D89">
        <w:rPr>
          <w:rFonts w:ascii="Arial" w:hAnsi="Arial" w:cs="Arial"/>
          <w:sz w:val="16"/>
          <w:szCs w:val="16"/>
        </w:rPr>
        <w:t xml:space="preserve"> e sondas” (Dreno de </w:t>
      </w:r>
      <w:proofErr w:type="spellStart"/>
      <w:r w:rsidR="00E37D89" w:rsidRPr="00E37D89">
        <w:rPr>
          <w:rFonts w:ascii="Arial" w:hAnsi="Arial" w:cs="Arial"/>
          <w:sz w:val="16"/>
          <w:szCs w:val="16"/>
        </w:rPr>
        <w:t>Penrose</w:t>
      </w:r>
      <w:proofErr w:type="spellEnd"/>
      <w:r w:rsidR="00E37D89" w:rsidRPr="00E37D89">
        <w:rPr>
          <w:rFonts w:ascii="Arial" w:hAnsi="Arial" w:cs="Arial"/>
          <w:sz w:val="16"/>
          <w:szCs w:val="16"/>
        </w:rPr>
        <w:t>, kit para drenagem de tórax, filtro com barreira, entre outros), por um período de 12 (doze) meses, para atender as necessidades das Unidades de Saúde</w:t>
      </w:r>
      <w:r w:rsidR="00E37D89" w:rsidRPr="00E37D89">
        <w:rPr>
          <w:rFonts w:ascii="Arial" w:hAnsi="Arial" w:cs="Arial"/>
          <w:bCs/>
          <w:sz w:val="16"/>
          <w:szCs w:val="16"/>
        </w:rPr>
        <w:t>, a pedido da Secretaria de Estado da Saúde – SESAU/RO</w:t>
      </w:r>
      <w:r w:rsidR="00587C0E" w:rsidRPr="00E37D89">
        <w:rPr>
          <w:rFonts w:ascii="Arial" w:hAnsi="Arial" w:cs="Arial"/>
          <w:b/>
          <w:sz w:val="16"/>
          <w:szCs w:val="16"/>
        </w:rPr>
        <w:t>,</w:t>
      </w:r>
      <w:r w:rsidRPr="00E37D89">
        <w:rPr>
          <w:rFonts w:ascii="Arial" w:hAnsi="Arial" w:cs="Arial"/>
          <w:kern w:val="36"/>
          <w:sz w:val="16"/>
          <w:szCs w:val="16"/>
        </w:rPr>
        <w:t xml:space="preserve"> </w:t>
      </w:r>
      <w:r w:rsidRPr="00E37D89">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E37D89">
        <w:rPr>
          <w:rFonts w:ascii="Arial" w:hAnsi="Arial" w:cs="Arial"/>
          <w:sz w:val="16"/>
          <w:szCs w:val="16"/>
        </w:rPr>
        <w:t>8.340/13</w:t>
      </w:r>
      <w:r w:rsidRPr="00E37D89">
        <w:rPr>
          <w:rFonts w:ascii="Arial" w:hAnsi="Arial" w:cs="Arial"/>
          <w:sz w:val="16"/>
          <w:szCs w:val="16"/>
        </w:rPr>
        <w:t xml:space="preserve"> e suas alterações e em conformidade com as disposições a seguir.</w:t>
      </w:r>
    </w:p>
    <w:p w:rsidR="009D2314" w:rsidRPr="00E37D89" w:rsidRDefault="009D2314" w:rsidP="009D2314">
      <w:pPr>
        <w:ind w:right="-121"/>
        <w:jc w:val="both"/>
        <w:rPr>
          <w:rFonts w:ascii="Arial" w:hAnsi="Arial" w:cs="Arial"/>
          <w:sz w:val="16"/>
          <w:szCs w:val="16"/>
        </w:rPr>
      </w:pPr>
    </w:p>
    <w:p w:rsidR="00AA5CD4" w:rsidRPr="00E37D89" w:rsidRDefault="00AA5CD4" w:rsidP="009D2314">
      <w:pPr>
        <w:ind w:right="-121"/>
        <w:jc w:val="both"/>
        <w:rPr>
          <w:rFonts w:ascii="Arial" w:hAnsi="Arial" w:cs="Arial"/>
          <w:sz w:val="16"/>
          <w:szCs w:val="16"/>
        </w:rPr>
      </w:pPr>
    </w:p>
    <w:p w:rsidR="009D2314" w:rsidRPr="00E37D89" w:rsidRDefault="009D2314" w:rsidP="009D2314">
      <w:pPr>
        <w:jc w:val="both"/>
        <w:rPr>
          <w:rFonts w:ascii="Arial" w:hAnsi="Arial" w:cs="Arial"/>
          <w:sz w:val="16"/>
          <w:szCs w:val="16"/>
        </w:rPr>
      </w:pPr>
      <w:r w:rsidRPr="00E37D89">
        <w:rPr>
          <w:rFonts w:ascii="Arial" w:hAnsi="Arial" w:cs="Arial"/>
          <w:b/>
          <w:bCs/>
          <w:sz w:val="16"/>
          <w:szCs w:val="16"/>
        </w:rPr>
        <w:t>1. DO OBJETO</w:t>
      </w:r>
    </w:p>
    <w:p w:rsidR="009D2314" w:rsidRPr="00E37D89" w:rsidRDefault="009D2314" w:rsidP="009D2314">
      <w:pPr>
        <w:jc w:val="both"/>
        <w:rPr>
          <w:rFonts w:ascii="Arial" w:hAnsi="Arial" w:cs="Arial"/>
          <w:sz w:val="16"/>
          <w:szCs w:val="16"/>
        </w:rPr>
      </w:pPr>
    </w:p>
    <w:p w:rsidR="00E37D89" w:rsidRPr="00E37D89" w:rsidRDefault="002E300A" w:rsidP="00E37D89">
      <w:pPr>
        <w:jc w:val="both"/>
        <w:rPr>
          <w:rFonts w:ascii="Arial" w:hAnsi="Arial" w:cs="Arial"/>
          <w:bCs/>
          <w:sz w:val="16"/>
          <w:szCs w:val="16"/>
        </w:rPr>
      </w:pPr>
      <w:r w:rsidRPr="00E37D89">
        <w:rPr>
          <w:rFonts w:ascii="Arial" w:hAnsi="Arial" w:cs="Arial"/>
          <w:b/>
          <w:sz w:val="16"/>
          <w:szCs w:val="16"/>
        </w:rPr>
        <w:t>REGISTRAR O PREÇO</w:t>
      </w:r>
      <w:r w:rsidR="00E37D89" w:rsidRPr="00E37D89">
        <w:rPr>
          <w:sz w:val="22"/>
          <w:szCs w:val="22"/>
        </w:rPr>
        <w:t xml:space="preserve"> </w:t>
      </w:r>
      <w:r w:rsidR="00E37D89" w:rsidRPr="00E37D89">
        <w:rPr>
          <w:rFonts w:ascii="Arial" w:hAnsi="Arial" w:cs="Arial"/>
          <w:sz w:val="16"/>
          <w:szCs w:val="16"/>
        </w:rPr>
        <w:t xml:space="preserve">para </w:t>
      </w:r>
      <w:r w:rsidR="00E37D89" w:rsidRPr="00E37D89">
        <w:rPr>
          <w:rFonts w:ascii="Arial" w:hAnsi="Arial" w:cs="Arial"/>
          <w:sz w:val="16"/>
          <w:szCs w:val="16"/>
          <w:lang w:val="es-BO"/>
        </w:rPr>
        <w:t xml:space="preserve">futura e eventual </w:t>
      </w:r>
      <w:r w:rsidR="00E37D89">
        <w:rPr>
          <w:rFonts w:ascii="Arial" w:hAnsi="Arial" w:cs="Arial"/>
          <w:sz w:val="16"/>
          <w:szCs w:val="16"/>
          <w:lang w:val="es-BO"/>
        </w:rPr>
        <w:t>aquisição</w:t>
      </w:r>
      <w:r w:rsidR="00E37D89" w:rsidRPr="00E37D89">
        <w:rPr>
          <w:rFonts w:ascii="Arial" w:hAnsi="Arial" w:cs="Arial"/>
          <w:sz w:val="16"/>
          <w:szCs w:val="16"/>
          <w:lang w:val="es-BO"/>
        </w:rPr>
        <w:t xml:space="preserve"> </w:t>
      </w:r>
      <w:r w:rsidR="00E37D89" w:rsidRPr="00E37D89">
        <w:rPr>
          <w:rFonts w:ascii="Arial" w:hAnsi="Arial" w:cs="Arial"/>
          <w:sz w:val="16"/>
          <w:szCs w:val="16"/>
        </w:rPr>
        <w:t xml:space="preserve">de material </w:t>
      </w:r>
      <w:r w:rsidR="00E37D89" w:rsidRPr="00DE2006">
        <w:rPr>
          <w:rFonts w:ascii="Arial" w:hAnsi="Arial" w:cs="Arial"/>
          <w:sz w:val="16"/>
          <w:szCs w:val="16"/>
        </w:rPr>
        <w:t xml:space="preserve">de consumo “drenos e sondas” (Dreno de </w:t>
      </w:r>
      <w:proofErr w:type="spellStart"/>
      <w:r w:rsidR="00E37D89" w:rsidRPr="00DE2006">
        <w:rPr>
          <w:rFonts w:ascii="Arial" w:hAnsi="Arial" w:cs="Arial"/>
          <w:sz w:val="16"/>
          <w:szCs w:val="16"/>
        </w:rPr>
        <w:t>Penrose</w:t>
      </w:r>
      <w:proofErr w:type="spellEnd"/>
      <w:r w:rsidR="00E37D89" w:rsidRPr="00E37D89">
        <w:rPr>
          <w:rFonts w:ascii="Arial" w:hAnsi="Arial" w:cs="Arial"/>
          <w:sz w:val="16"/>
          <w:szCs w:val="16"/>
        </w:rPr>
        <w:t>, kit para drenagem de tórax, filtro com barreira, entre outros), por um período de 12 (doze) meses, para atender as necessidades das Unidades de Saúde</w:t>
      </w:r>
      <w:r w:rsidR="00E37D89" w:rsidRPr="00E37D89">
        <w:rPr>
          <w:rFonts w:ascii="Arial" w:hAnsi="Arial" w:cs="Arial"/>
          <w:bCs/>
          <w:sz w:val="16"/>
          <w:szCs w:val="16"/>
        </w:rPr>
        <w:t>, a pedido da Secretaria de Estado da Saúde – SESAU/RO.</w:t>
      </w:r>
    </w:p>
    <w:p w:rsidR="009D2314" w:rsidRPr="00E37D89" w:rsidRDefault="009D2314" w:rsidP="009D2314">
      <w:pPr>
        <w:jc w:val="both"/>
        <w:rPr>
          <w:rFonts w:ascii="Arial" w:hAnsi="Arial" w:cs="Arial"/>
          <w:b/>
          <w:bCs/>
          <w:sz w:val="16"/>
          <w:szCs w:val="16"/>
        </w:rPr>
      </w:pPr>
    </w:p>
    <w:p w:rsidR="009D2314" w:rsidRPr="00E37D89" w:rsidRDefault="009D2314" w:rsidP="009D2314">
      <w:pPr>
        <w:ind w:right="-1"/>
        <w:jc w:val="both"/>
        <w:rPr>
          <w:rFonts w:ascii="Arial" w:hAnsi="Arial" w:cs="Arial"/>
          <w:sz w:val="16"/>
          <w:szCs w:val="16"/>
        </w:rPr>
      </w:pPr>
      <w:r w:rsidRPr="00E37D89">
        <w:rPr>
          <w:rFonts w:ascii="Arial" w:hAnsi="Arial" w:cs="Arial"/>
          <w:b/>
          <w:bCs/>
          <w:sz w:val="16"/>
          <w:szCs w:val="16"/>
        </w:rPr>
        <w:t>2.1.</w:t>
      </w:r>
      <w:r w:rsidRPr="00E37D89">
        <w:rPr>
          <w:rFonts w:ascii="Arial" w:hAnsi="Arial" w:cs="Arial"/>
          <w:sz w:val="16"/>
          <w:szCs w:val="16"/>
        </w:rPr>
        <w:t xml:space="preserve"> O presente Registro de Preços terá validade</w:t>
      </w:r>
      <w:r w:rsidR="00C53CAF" w:rsidRPr="00E37D89">
        <w:rPr>
          <w:rFonts w:ascii="Arial" w:hAnsi="Arial" w:cs="Arial"/>
          <w:sz w:val="16"/>
          <w:szCs w:val="16"/>
        </w:rPr>
        <w:t xml:space="preserve"> de</w:t>
      </w:r>
      <w:r w:rsidR="00C81030" w:rsidRPr="00E37D89">
        <w:rPr>
          <w:rFonts w:ascii="Arial" w:hAnsi="Arial" w:cs="Arial"/>
          <w:b/>
          <w:bCs/>
          <w:sz w:val="16"/>
          <w:szCs w:val="16"/>
        </w:rPr>
        <w:t xml:space="preserve"> </w:t>
      </w:r>
      <w:r w:rsidRPr="00E37D89">
        <w:rPr>
          <w:rFonts w:ascii="Arial" w:hAnsi="Arial" w:cs="Arial"/>
          <w:b/>
          <w:bCs/>
          <w:sz w:val="16"/>
          <w:szCs w:val="16"/>
        </w:rPr>
        <w:t>12</w:t>
      </w:r>
      <w:r w:rsidR="00C81030" w:rsidRPr="00E37D89">
        <w:rPr>
          <w:rFonts w:ascii="Arial" w:hAnsi="Arial" w:cs="Arial"/>
          <w:b/>
          <w:bCs/>
          <w:sz w:val="16"/>
          <w:szCs w:val="16"/>
        </w:rPr>
        <w:t xml:space="preserve"> (doze)</w:t>
      </w:r>
      <w:r w:rsidRPr="00E37D89">
        <w:rPr>
          <w:rFonts w:ascii="Arial" w:hAnsi="Arial" w:cs="Arial"/>
          <w:b/>
          <w:bCs/>
          <w:sz w:val="16"/>
          <w:szCs w:val="16"/>
        </w:rPr>
        <w:t xml:space="preserve"> </w:t>
      </w:r>
      <w:r w:rsidR="00C53CAF" w:rsidRPr="00E37D89">
        <w:rPr>
          <w:rFonts w:ascii="Arial" w:hAnsi="Arial" w:cs="Arial"/>
          <w:b/>
          <w:bCs/>
          <w:sz w:val="16"/>
          <w:szCs w:val="16"/>
        </w:rPr>
        <w:t>meses</w:t>
      </w:r>
      <w:r w:rsidRPr="00E37D89">
        <w:rPr>
          <w:rFonts w:ascii="Arial" w:hAnsi="Arial" w:cs="Arial"/>
          <w:b/>
          <w:bCs/>
          <w:sz w:val="16"/>
          <w:szCs w:val="16"/>
        </w:rPr>
        <w:t>,</w:t>
      </w:r>
      <w:r w:rsidRPr="00E37D89">
        <w:rPr>
          <w:rFonts w:ascii="Arial" w:hAnsi="Arial" w:cs="Arial"/>
          <w:sz w:val="16"/>
          <w:szCs w:val="16"/>
        </w:rPr>
        <w:t xml:space="preserve"> contados a partir de sua publicação no Diário Oficial</w:t>
      </w:r>
      <w:r w:rsidR="00C53CAF" w:rsidRPr="00E37D89">
        <w:rPr>
          <w:rFonts w:ascii="Arial" w:hAnsi="Arial" w:cs="Arial"/>
          <w:sz w:val="16"/>
          <w:szCs w:val="16"/>
        </w:rPr>
        <w:t xml:space="preserve"> do Estado</w:t>
      </w:r>
      <w:r w:rsidRPr="00E37D89">
        <w:rPr>
          <w:rFonts w:ascii="Arial" w:hAnsi="Arial" w:cs="Arial"/>
          <w:sz w:val="16"/>
          <w:szCs w:val="16"/>
        </w:rPr>
        <w:t>.</w:t>
      </w:r>
    </w:p>
    <w:p w:rsidR="00FF0764" w:rsidRPr="00E37D89" w:rsidRDefault="00FF0764" w:rsidP="009D2314">
      <w:pPr>
        <w:ind w:right="-1"/>
        <w:jc w:val="both"/>
        <w:rPr>
          <w:rFonts w:ascii="Arial" w:hAnsi="Arial" w:cs="Arial"/>
          <w:sz w:val="16"/>
          <w:szCs w:val="16"/>
        </w:rPr>
      </w:pPr>
      <w:r w:rsidRPr="00E37D89">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E37D89"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DE2006" w:rsidRDefault="009D2314" w:rsidP="009D2314">
      <w:pPr>
        <w:pStyle w:val="Corpodetexto3"/>
        <w:numPr>
          <w:ilvl w:val="1"/>
          <w:numId w:val="19"/>
        </w:numPr>
        <w:tabs>
          <w:tab w:val="left" w:pos="900"/>
        </w:tabs>
        <w:ind w:right="47"/>
        <w:rPr>
          <w:rFonts w:ascii="Arial" w:hAnsi="Arial" w:cs="Arial"/>
          <w:sz w:val="16"/>
          <w:szCs w:val="16"/>
        </w:rPr>
      </w:pPr>
      <w:r w:rsidRPr="00DE2006">
        <w:rPr>
          <w:rFonts w:ascii="Arial" w:hAnsi="Arial" w:cs="Arial"/>
          <w:sz w:val="16"/>
          <w:szCs w:val="16"/>
        </w:rPr>
        <w:t xml:space="preserve">Expedida a Nota de Empenho, o recebimento de seu objeto ficará condicionado </w:t>
      </w:r>
      <w:proofErr w:type="gramStart"/>
      <w:r w:rsidRPr="00DE2006">
        <w:rPr>
          <w:rFonts w:ascii="Arial" w:hAnsi="Arial" w:cs="Arial"/>
          <w:sz w:val="16"/>
          <w:szCs w:val="16"/>
        </w:rPr>
        <w:t>a</w:t>
      </w:r>
      <w:proofErr w:type="gramEnd"/>
      <w:r w:rsidRPr="00DE2006">
        <w:rPr>
          <w:rFonts w:ascii="Arial" w:hAnsi="Arial" w:cs="Arial"/>
          <w:sz w:val="16"/>
          <w:szCs w:val="16"/>
        </w:rPr>
        <w:t xml:space="preserve"> observância das normas contidas no art. 40, inciso XVI, c/c o art. 73 inciso II, “a” e “b”, da Lei 8.666/93 e alterações.</w:t>
      </w:r>
    </w:p>
    <w:p w:rsidR="00524202" w:rsidRPr="00DE2006" w:rsidRDefault="00524202" w:rsidP="00524202">
      <w:pPr>
        <w:pStyle w:val="Corpodetexto3"/>
        <w:tabs>
          <w:tab w:val="left" w:pos="900"/>
        </w:tabs>
        <w:ind w:right="47"/>
        <w:rPr>
          <w:rFonts w:ascii="Arial" w:hAnsi="Arial" w:cs="Arial"/>
          <w:sz w:val="16"/>
          <w:szCs w:val="16"/>
        </w:rPr>
      </w:pPr>
    </w:p>
    <w:p w:rsidR="00DC7FAC" w:rsidRPr="00DE2006" w:rsidRDefault="00DC7FAC" w:rsidP="00DC7FAC">
      <w:pPr>
        <w:pStyle w:val="Corpodetexto3"/>
        <w:tabs>
          <w:tab w:val="left" w:pos="900"/>
        </w:tabs>
        <w:ind w:right="47"/>
        <w:rPr>
          <w:rFonts w:ascii="Arial" w:hAnsi="Arial" w:cs="Arial"/>
          <w:sz w:val="16"/>
          <w:szCs w:val="16"/>
        </w:rPr>
      </w:pPr>
    </w:p>
    <w:p w:rsidR="00E37D89" w:rsidRPr="00DE2006" w:rsidRDefault="00F17DD3" w:rsidP="00E37D89">
      <w:pPr>
        <w:pStyle w:val="Recuodecorpodetexto"/>
        <w:widowControl/>
        <w:numPr>
          <w:ilvl w:val="1"/>
          <w:numId w:val="19"/>
        </w:numPr>
        <w:suppressAutoHyphens w:val="0"/>
        <w:spacing w:after="0"/>
        <w:jc w:val="both"/>
        <w:rPr>
          <w:rFonts w:ascii="Arial" w:hAnsi="Arial" w:cs="Arial"/>
          <w:sz w:val="16"/>
          <w:szCs w:val="16"/>
          <w:lang w:val="pt-BR"/>
        </w:rPr>
      </w:pPr>
      <w:r w:rsidRPr="00DE2006">
        <w:rPr>
          <w:rFonts w:ascii="Arial" w:hAnsi="Arial" w:cs="Arial"/>
          <w:b/>
          <w:bCs/>
          <w:sz w:val="16"/>
          <w:szCs w:val="16"/>
          <w:lang w:val="pt-BR"/>
        </w:rPr>
        <w:t>PRAZO DE ENTREGA</w:t>
      </w:r>
      <w:r w:rsidRPr="00DE2006">
        <w:rPr>
          <w:rFonts w:ascii="Arial" w:hAnsi="Arial" w:cs="Arial"/>
          <w:b/>
          <w:sz w:val="16"/>
          <w:szCs w:val="16"/>
          <w:lang w:val="pt-BR"/>
        </w:rPr>
        <w:t xml:space="preserve">: </w:t>
      </w:r>
      <w:r w:rsidR="00E37D89" w:rsidRPr="00DE2006">
        <w:rPr>
          <w:rFonts w:ascii="Arial" w:hAnsi="Arial" w:cs="Arial"/>
          <w:sz w:val="16"/>
          <w:szCs w:val="16"/>
          <w:lang w:val="pt-BR"/>
        </w:rPr>
        <w:t>A contratada terá um prazo de até 30 (trinta) dias tendo como termo inicial o recebimento da Nota de Empenho</w:t>
      </w:r>
      <w:r w:rsidR="00DE2006" w:rsidRPr="00DE2006">
        <w:rPr>
          <w:rFonts w:ascii="Arial" w:hAnsi="Arial" w:cs="Arial"/>
          <w:sz w:val="16"/>
          <w:szCs w:val="16"/>
          <w:lang w:val="pt-BR"/>
        </w:rPr>
        <w:t>.</w:t>
      </w:r>
    </w:p>
    <w:p w:rsidR="00E37D89" w:rsidRPr="00DE2006" w:rsidRDefault="00E37D89" w:rsidP="00E37D89">
      <w:pPr>
        <w:pStyle w:val="Recuodecorpodetexto"/>
        <w:widowControl/>
        <w:suppressAutoHyphens w:val="0"/>
        <w:spacing w:after="0"/>
        <w:ind w:left="360"/>
        <w:jc w:val="both"/>
        <w:rPr>
          <w:rFonts w:ascii="Arial" w:hAnsi="Arial" w:cs="Arial"/>
          <w:sz w:val="16"/>
          <w:szCs w:val="16"/>
          <w:lang w:val="pt-BR"/>
        </w:rPr>
      </w:pPr>
    </w:p>
    <w:p w:rsidR="00E37D89" w:rsidRPr="00E37D89" w:rsidRDefault="00F17DD3" w:rsidP="00E37D89">
      <w:pPr>
        <w:pStyle w:val="Recuodecorpodetexto"/>
        <w:widowControl/>
        <w:numPr>
          <w:ilvl w:val="1"/>
          <w:numId w:val="19"/>
        </w:numPr>
        <w:suppressAutoHyphens w:val="0"/>
        <w:spacing w:after="0"/>
        <w:jc w:val="both"/>
        <w:rPr>
          <w:rFonts w:ascii="Arial" w:hAnsi="Arial" w:cs="Arial"/>
          <w:sz w:val="16"/>
          <w:szCs w:val="16"/>
          <w:lang w:val="pt-BR"/>
        </w:rPr>
      </w:pPr>
      <w:r w:rsidRPr="00DE2006">
        <w:rPr>
          <w:rFonts w:ascii="Arial" w:hAnsi="Arial" w:cs="Arial"/>
          <w:b/>
          <w:sz w:val="16"/>
          <w:szCs w:val="16"/>
          <w:lang w:val="pt-BR"/>
        </w:rPr>
        <w:t>LOCAL/HORÁRIOS:</w:t>
      </w:r>
      <w:r w:rsidR="00F840A5" w:rsidRPr="00DE2006">
        <w:rPr>
          <w:rFonts w:ascii="Arial" w:hAnsi="Arial" w:cs="Arial"/>
          <w:b/>
          <w:sz w:val="16"/>
          <w:szCs w:val="16"/>
          <w:lang w:val="pt-BR"/>
        </w:rPr>
        <w:t xml:space="preserve"> </w:t>
      </w:r>
      <w:r w:rsidR="00E37D89" w:rsidRPr="00DE2006">
        <w:rPr>
          <w:rFonts w:ascii="Arial" w:hAnsi="Arial" w:cs="Arial"/>
          <w:sz w:val="16"/>
          <w:szCs w:val="16"/>
          <w:lang w:val="pt-BR"/>
        </w:rPr>
        <w:t>Os materiais deverão ser entregues na CENTRAL DE ABASTECIMENTO FARMACÊUTICO - CAFII: Rua Aparício de Moraes,</w:t>
      </w:r>
      <w:r w:rsidR="00E37D89" w:rsidRPr="00E37D89">
        <w:rPr>
          <w:rFonts w:ascii="Arial" w:hAnsi="Arial" w:cs="Arial"/>
          <w:sz w:val="16"/>
          <w:szCs w:val="16"/>
          <w:lang w:val="pt-BR"/>
        </w:rPr>
        <w:t xml:space="preserve"> nº 4378 - Bairro Setor Industrial – Porto Velho/RO. </w:t>
      </w:r>
      <w:r w:rsidR="00E37D89" w:rsidRPr="005272F7">
        <w:rPr>
          <w:rFonts w:ascii="Arial" w:hAnsi="Arial" w:cs="Arial"/>
          <w:sz w:val="16"/>
          <w:szCs w:val="16"/>
          <w:lang w:val="pt-BR"/>
        </w:rPr>
        <w:t xml:space="preserve">Fone: (69) 3216-5759 e-mail: </w:t>
      </w:r>
      <w:hyperlink r:id="rId8" w:history="1">
        <w:r w:rsidR="00E37D89" w:rsidRPr="005272F7">
          <w:rPr>
            <w:rStyle w:val="Hyperlink"/>
            <w:rFonts w:ascii="Arial" w:hAnsi="Arial" w:cs="Arial"/>
            <w:color w:val="auto"/>
            <w:sz w:val="16"/>
            <w:szCs w:val="16"/>
            <w:lang w:val="pt-BR"/>
          </w:rPr>
          <w:t>cafii.requisição@gmail.com</w:t>
        </w:r>
      </w:hyperlink>
      <w:r w:rsidR="00E37D89" w:rsidRPr="005272F7">
        <w:rPr>
          <w:rFonts w:ascii="Arial" w:hAnsi="Arial" w:cs="Arial"/>
          <w:sz w:val="16"/>
          <w:szCs w:val="16"/>
          <w:lang w:val="pt-BR"/>
        </w:rPr>
        <w:t xml:space="preserve">. Os dias de funcionamento são de segunda a sexta – feira, sendo de 07h30min </w:t>
      </w:r>
      <w:proofErr w:type="gramStart"/>
      <w:r w:rsidR="00E37D89" w:rsidRPr="005272F7">
        <w:rPr>
          <w:rFonts w:ascii="Arial" w:hAnsi="Arial" w:cs="Arial"/>
          <w:sz w:val="16"/>
          <w:szCs w:val="16"/>
          <w:lang w:val="pt-BR"/>
        </w:rPr>
        <w:t>às</w:t>
      </w:r>
      <w:proofErr w:type="gramEnd"/>
      <w:r w:rsidR="00E37D89" w:rsidRPr="005272F7">
        <w:rPr>
          <w:rFonts w:ascii="Arial" w:hAnsi="Arial" w:cs="Arial"/>
          <w:sz w:val="16"/>
          <w:szCs w:val="16"/>
          <w:lang w:val="pt-BR"/>
        </w:rPr>
        <w:t xml:space="preserve"> 13h30min. Para entrega, é necessário realização de prévio agendamento junto ao CAF-II.</w:t>
      </w:r>
    </w:p>
    <w:p w:rsidR="00AA7C4D" w:rsidRPr="00E37D89" w:rsidRDefault="00AA7C4D" w:rsidP="00E37D89">
      <w:pPr>
        <w:jc w:val="both"/>
        <w:rPr>
          <w:rFonts w:ascii="Arial" w:hAnsi="Arial" w:cs="Arial"/>
          <w:sz w:val="16"/>
          <w:szCs w:val="16"/>
        </w:rPr>
      </w:pPr>
    </w:p>
    <w:p w:rsidR="00080884" w:rsidRPr="00B91BAA" w:rsidRDefault="00080884" w:rsidP="00B91BAA">
      <w:pPr>
        <w:jc w:val="both"/>
        <w:rPr>
          <w:rFonts w:ascii="Arial" w:hAnsi="Arial" w:cs="Arial"/>
          <w:sz w:val="16"/>
          <w:szCs w:val="16"/>
        </w:rPr>
      </w:pPr>
    </w:p>
    <w:p w:rsidR="00F17DD3" w:rsidRPr="00B91BAA" w:rsidRDefault="00F17DD3" w:rsidP="00F17DD3">
      <w:pPr>
        <w:ind w:firstLine="825"/>
        <w:jc w:val="both"/>
        <w:rPr>
          <w:rFonts w:ascii="Arial" w:hAnsi="Arial" w:cs="Arial"/>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311C51" w:rsidRDefault="009D2314" w:rsidP="00311C51">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8E6459" w:rsidRDefault="008E6459" w:rsidP="008E6459">
      <w:pPr>
        <w:pStyle w:val="PargrafodaLista"/>
        <w:rPr>
          <w:rFonts w:ascii="Arial" w:hAnsi="Arial" w:cs="Arial"/>
          <w:sz w:val="16"/>
          <w:szCs w:val="16"/>
        </w:rPr>
      </w:pPr>
    </w:p>
    <w:p w:rsidR="008E6459" w:rsidRPr="00311C51" w:rsidRDefault="008E6459" w:rsidP="008E6459">
      <w:pPr>
        <w:numPr>
          <w:ilvl w:val="1"/>
          <w:numId w:val="20"/>
        </w:numPr>
        <w:jc w:val="both"/>
        <w:rPr>
          <w:rFonts w:ascii="Arial" w:hAnsi="Arial" w:cs="Arial"/>
          <w:sz w:val="16"/>
          <w:szCs w:val="16"/>
        </w:rPr>
      </w:pPr>
      <w:r w:rsidRPr="00311C51">
        <w:rPr>
          <w:rFonts w:ascii="Arial" w:hAnsi="Arial" w:cs="Arial"/>
          <w:sz w:val="16"/>
          <w:szCs w:val="16"/>
        </w:rPr>
        <w:t>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 </w:t>
      </w:r>
    </w:p>
    <w:p w:rsidR="008E6459" w:rsidRDefault="008E6459" w:rsidP="008E6459">
      <w:pPr>
        <w:pStyle w:val="NormalWeb"/>
        <w:spacing w:before="0" w:beforeAutospacing="0" w:after="0" w:afterAutospacing="0"/>
        <w:ind w:left="360"/>
        <w:jc w:val="center"/>
        <w:outlineLvl w:val="0"/>
        <w:rPr>
          <w:rFonts w:ascii="Arial" w:hAnsi="Arial" w:cs="Arial"/>
          <w:sz w:val="16"/>
          <w:szCs w:val="16"/>
        </w:rPr>
      </w:pPr>
    </w:p>
    <w:p w:rsidR="008E6459" w:rsidRPr="00080884" w:rsidRDefault="008E6459" w:rsidP="008E6459">
      <w:pPr>
        <w:pStyle w:val="NormalWeb"/>
        <w:spacing w:before="0" w:beforeAutospacing="0" w:after="0" w:afterAutospacing="0"/>
        <w:ind w:left="360"/>
        <w:jc w:val="center"/>
        <w:outlineLvl w:val="0"/>
        <w:rPr>
          <w:rFonts w:ascii="Arial" w:hAnsi="Arial" w:cs="Arial"/>
          <w:sz w:val="16"/>
          <w:szCs w:val="16"/>
          <w:u w:val="single"/>
        </w:rPr>
      </w:pPr>
      <w:r w:rsidRPr="00080884">
        <w:rPr>
          <w:rFonts w:ascii="Arial" w:hAnsi="Arial" w:cs="Arial"/>
          <w:sz w:val="16"/>
          <w:szCs w:val="16"/>
        </w:rPr>
        <w:t>I=</w:t>
      </w:r>
      <w:r w:rsidRPr="00080884">
        <w:rPr>
          <w:rFonts w:ascii="Arial" w:hAnsi="Arial" w:cs="Arial"/>
          <w:sz w:val="16"/>
          <w:szCs w:val="16"/>
          <w:u w:val="single"/>
        </w:rPr>
        <w:t xml:space="preserve"> (TX/100)</w:t>
      </w:r>
    </w:p>
    <w:p w:rsidR="008E6459" w:rsidRPr="00080884" w:rsidRDefault="008E6459" w:rsidP="008E6459">
      <w:pPr>
        <w:pStyle w:val="NormalWeb"/>
        <w:spacing w:before="0" w:beforeAutospacing="0" w:after="0" w:afterAutospacing="0"/>
        <w:jc w:val="center"/>
        <w:rPr>
          <w:rFonts w:ascii="Arial" w:hAnsi="Arial" w:cs="Arial"/>
          <w:sz w:val="16"/>
          <w:szCs w:val="16"/>
        </w:rPr>
      </w:pPr>
      <w:r w:rsidRPr="00080884">
        <w:rPr>
          <w:rFonts w:ascii="Arial" w:hAnsi="Arial" w:cs="Arial"/>
          <w:sz w:val="16"/>
          <w:szCs w:val="16"/>
        </w:rPr>
        <w:t>365</w:t>
      </w:r>
    </w:p>
    <w:p w:rsidR="008E6459" w:rsidRPr="00080884" w:rsidRDefault="008E6459" w:rsidP="008E6459">
      <w:pPr>
        <w:pStyle w:val="NormalWeb"/>
        <w:spacing w:before="0" w:beforeAutospacing="0" w:after="0" w:afterAutospacing="0"/>
        <w:ind w:left="360"/>
        <w:jc w:val="center"/>
        <w:rPr>
          <w:rFonts w:ascii="Arial" w:hAnsi="Arial" w:cs="Arial"/>
          <w:sz w:val="16"/>
          <w:szCs w:val="16"/>
        </w:rPr>
      </w:pPr>
      <w:r w:rsidRPr="00080884">
        <w:rPr>
          <w:rFonts w:ascii="Arial" w:hAnsi="Arial" w:cs="Arial"/>
          <w:sz w:val="16"/>
          <w:szCs w:val="16"/>
        </w:rPr>
        <w:t>EM = I x N x VP, onde:</w:t>
      </w:r>
    </w:p>
    <w:p w:rsidR="008E6459" w:rsidRPr="00080884" w:rsidRDefault="008E6459" w:rsidP="008E6459">
      <w:pPr>
        <w:pStyle w:val="NormalWeb"/>
        <w:spacing w:before="0" w:beforeAutospacing="0" w:after="0" w:afterAutospacing="0"/>
        <w:ind w:left="360"/>
        <w:jc w:val="center"/>
        <w:rPr>
          <w:rFonts w:ascii="Arial" w:hAnsi="Arial" w:cs="Arial"/>
          <w:sz w:val="16"/>
          <w:szCs w:val="16"/>
        </w:rPr>
      </w:pPr>
      <w:r w:rsidRPr="00080884">
        <w:rPr>
          <w:rFonts w:ascii="Arial" w:hAnsi="Arial" w:cs="Arial"/>
          <w:sz w:val="16"/>
          <w:szCs w:val="16"/>
        </w:rPr>
        <w:t>I = Índice de atualização financeira;</w:t>
      </w:r>
    </w:p>
    <w:p w:rsidR="008E6459" w:rsidRPr="00080884" w:rsidRDefault="008E6459" w:rsidP="008E6459">
      <w:pPr>
        <w:pStyle w:val="NormalWeb"/>
        <w:spacing w:before="0" w:beforeAutospacing="0" w:after="0" w:afterAutospacing="0"/>
        <w:ind w:left="360"/>
        <w:jc w:val="center"/>
        <w:rPr>
          <w:rFonts w:ascii="Arial" w:hAnsi="Arial" w:cs="Arial"/>
          <w:sz w:val="16"/>
          <w:szCs w:val="16"/>
        </w:rPr>
      </w:pPr>
      <w:r w:rsidRPr="00080884">
        <w:rPr>
          <w:rFonts w:ascii="Arial" w:hAnsi="Arial" w:cs="Arial"/>
          <w:sz w:val="16"/>
          <w:szCs w:val="16"/>
        </w:rPr>
        <w:t>TX = Percentual da taxa de juros de mora anual;</w:t>
      </w:r>
    </w:p>
    <w:p w:rsidR="008E6459" w:rsidRPr="00080884" w:rsidRDefault="008E6459" w:rsidP="008E6459">
      <w:pPr>
        <w:pStyle w:val="NormalWeb"/>
        <w:spacing w:before="0" w:beforeAutospacing="0" w:after="0" w:afterAutospacing="0"/>
        <w:ind w:left="360"/>
        <w:jc w:val="center"/>
        <w:rPr>
          <w:rFonts w:ascii="Arial" w:hAnsi="Arial" w:cs="Arial"/>
          <w:sz w:val="16"/>
          <w:szCs w:val="16"/>
        </w:rPr>
      </w:pPr>
      <w:r w:rsidRPr="00080884">
        <w:rPr>
          <w:rFonts w:ascii="Arial" w:hAnsi="Arial" w:cs="Arial"/>
          <w:sz w:val="16"/>
          <w:szCs w:val="16"/>
        </w:rPr>
        <w:t>EM = Encargos moratórios;</w:t>
      </w:r>
    </w:p>
    <w:p w:rsidR="008E6459" w:rsidRPr="00080884" w:rsidRDefault="008E6459" w:rsidP="008E6459">
      <w:pPr>
        <w:pStyle w:val="NormalWeb"/>
        <w:spacing w:before="0" w:beforeAutospacing="0" w:after="0" w:afterAutospacing="0"/>
        <w:jc w:val="center"/>
        <w:rPr>
          <w:rFonts w:ascii="Arial" w:hAnsi="Arial" w:cs="Arial"/>
          <w:sz w:val="16"/>
          <w:szCs w:val="16"/>
        </w:rPr>
      </w:pPr>
      <w:r w:rsidRPr="00080884">
        <w:rPr>
          <w:rFonts w:ascii="Arial" w:hAnsi="Arial" w:cs="Arial"/>
          <w:sz w:val="16"/>
          <w:szCs w:val="16"/>
        </w:rPr>
        <w:t>N = Número de dias entre a data prevista para o pagamento e a do efetivo pagamento;</w:t>
      </w:r>
    </w:p>
    <w:p w:rsidR="008E6459" w:rsidRPr="00080884" w:rsidRDefault="008E6459" w:rsidP="008E6459">
      <w:pPr>
        <w:pStyle w:val="NormalWeb"/>
        <w:spacing w:before="0" w:beforeAutospacing="0" w:after="0" w:afterAutospacing="0"/>
        <w:ind w:left="360"/>
        <w:jc w:val="center"/>
        <w:rPr>
          <w:rFonts w:ascii="Arial" w:hAnsi="Arial" w:cs="Arial"/>
          <w:sz w:val="16"/>
          <w:szCs w:val="16"/>
        </w:rPr>
      </w:pPr>
      <w:r w:rsidRPr="00080884">
        <w:rPr>
          <w:rFonts w:ascii="Arial" w:hAnsi="Arial" w:cs="Arial"/>
          <w:sz w:val="16"/>
          <w:szCs w:val="16"/>
        </w:rPr>
        <w:t>VP = Valor da parcela em atraso.</w:t>
      </w:r>
    </w:p>
    <w:p w:rsidR="008E6459" w:rsidRDefault="008E6459" w:rsidP="008E6459">
      <w:pPr>
        <w:ind w:left="360"/>
        <w:jc w:val="both"/>
        <w:rPr>
          <w:rFonts w:ascii="Arial" w:hAnsi="Arial" w:cs="Arial"/>
          <w:sz w:val="16"/>
          <w:szCs w:val="16"/>
        </w:rPr>
      </w:pPr>
    </w:p>
    <w:p w:rsidR="00311C51" w:rsidRDefault="00311C51" w:rsidP="00311C51">
      <w:pPr>
        <w:pStyle w:val="PargrafodaLista"/>
        <w:rPr>
          <w:rFonts w:ascii="Arial" w:hAnsi="Arial" w:cs="Arial"/>
          <w:sz w:val="16"/>
          <w:szCs w:val="16"/>
        </w:rPr>
      </w:pPr>
    </w:p>
    <w:p w:rsidR="00CA747D" w:rsidRDefault="00CA747D" w:rsidP="009D2314">
      <w:pPr>
        <w:pStyle w:val="NormalWeb"/>
        <w:spacing w:before="0" w:beforeAutospacing="0" w:after="0" w:afterAutospacing="0"/>
        <w:jc w:val="both"/>
        <w:rPr>
          <w:rFonts w:ascii="Arial" w:hAnsi="Arial" w:cs="Arial"/>
          <w:b/>
          <w:bCs/>
          <w:sz w:val="16"/>
          <w:szCs w:val="16"/>
        </w:rPr>
      </w:pPr>
    </w:p>
    <w:p w:rsidR="009D2314" w:rsidRPr="00311C51" w:rsidRDefault="009D2314" w:rsidP="009D2314">
      <w:pPr>
        <w:pStyle w:val="NormalWeb"/>
        <w:spacing w:before="0" w:beforeAutospacing="0" w:after="0" w:afterAutospacing="0"/>
        <w:jc w:val="both"/>
        <w:rPr>
          <w:rFonts w:ascii="Arial" w:hAnsi="Arial" w:cs="Arial"/>
          <w:b/>
          <w:bCs/>
          <w:sz w:val="16"/>
          <w:szCs w:val="16"/>
        </w:rPr>
      </w:pPr>
      <w:r w:rsidRPr="00311C51">
        <w:rPr>
          <w:rFonts w:ascii="Arial" w:hAnsi="Arial" w:cs="Arial"/>
          <w:b/>
          <w:bCs/>
          <w:sz w:val="16"/>
          <w:szCs w:val="16"/>
        </w:rPr>
        <w:t>8.  DA DOTAÇÃO ORÇAMENTÁRIA</w:t>
      </w:r>
    </w:p>
    <w:p w:rsidR="009D2314" w:rsidRPr="00311C51" w:rsidRDefault="009D2314" w:rsidP="009D2314">
      <w:pPr>
        <w:pStyle w:val="NormalWeb"/>
        <w:spacing w:before="0" w:beforeAutospacing="0" w:after="0" w:afterAutospacing="0"/>
        <w:jc w:val="both"/>
        <w:rPr>
          <w:rFonts w:ascii="Arial" w:hAnsi="Arial" w:cs="Arial"/>
          <w:b/>
          <w:bCs/>
          <w:sz w:val="16"/>
          <w:szCs w:val="16"/>
        </w:rPr>
      </w:pPr>
    </w:p>
    <w:p w:rsidR="009D2314" w:rsidRPr="00311C51" w:rsidRDefault="009D2314" w:rsidP="009D2314">
      <w:pPr>
        <w:pStyle w:val="NormalWeb"/>
        <w:numPr>
          <w:ilvl w:val="1"/>
          <w:numId w:val="21"/>
        </w:numPr>
        <w:spacing w:before="0" w:beforeAutospacing="0" w:after="0" w:afterAutospacing="0"/>
        <w:jc w:val="both"/>
        <w:rPr>
          <w:rFonts w:ascii="Arial" w:hAnsi="Arial" w:cs="Arial"/>
          <w:sz w:val="16"/>
          <w:szCs w:val="16"/>
        </w:rPr>
      </w:pPr>
      <w:r w:rsidRPr="00311C5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lastRenderedPageBreak/>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lastRenderedPageBreak/>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Default="0033365D" w:rsidP="009D2314">
      <w:pPr>
        <w:jc w:val="both"/>
        <w:rPr>
          <w:rFonts w:ascii="Arial" w:hAnsi="Arial" w:cs="Arial"/>
          <w:sz w:val="16"/>
          <w:szCs w:val="16"/>
        </w:rPr>
      </w:pPr>
    </w:p>
    <w:p w:rsidR="008E2A8D" w:rsidRPr="009A54D1" w:rsidRDefault="008E2A8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2F5208" w:rsidRDefault="002F5208" w:rsidP="00526790">
      <w:pPr>
        <w:ind w:right="47"/>
        <w:jc w:val="both"/>
        <w:rPr>
          <w:rFonts w:ascii="Arial" w:hAnsi="Arial" w:cs="Arial"/>
          <w:b/>
          <w:bCs/>
          <w:color w:val="000000"/>
          <w:sz w:val="16"/>
          <w:szCs w:val="16"/>
        </w:rPr>
      </w:pPr>
    </w:p>
    <w:p w:rsidR="002F5208" w:rsidRDefault="002F5208" w:rsidP="00526790">
      <w:pPr>
        <w:ind w:right="47"/>
        <w:jc w:val="both"/>
        <w:rPr>
          <w:rFonts w:ascii="Arial" w:hAnsi="Arial" w:cs="Arial"/>
          <w:b/>
          <w:bCs/>
          <w:color w:val="000000"/>
          <w:sz w:val="16"/>
          <w:szCs w:val="16"/>
        </w:rPr>
      </w:pPr>
    </w:p>
    <w:p w:rsidR="002F5208" w:rsidRPr="00526790" w:rsidRDefault="002F5208" w:rsidP="00526790">
      <w:pPr>
        <w:ind w:right="47"/>
        <w:jc w:val="both"/>
        <w:rPr>
          <w:rFonts w:ascii="Arial" w:hAnsi="Arial" w:cs="Arial"/>
          <w:b/>
          <w:bCs/>
          <w:color w:val="000000"/>
          <w:sz w:val="16"/>
          <w:szCs w:val="16"/>
        </w:rPr>
      </w:pPr>
    </w:p>
    <w:sectPr w:rsidR="002F5208" w:rsidRPr="0052679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7D89" w:rsidRDefault="00E37D89">
      <w:r>
        <w:separator/>
      </w:r>
    </w:p>
  </w:endnote>
  <w:endnote w:type="continuationSeparator" w:id="0">
    <w:p w:rsidR="00E37D89" w:rsidRDefault="00E37D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7D89" w:rsidRDefault="00E37D89">
      <w:r>
        <w:separator/>
      </w:r>
    </w:p>
  </w:footnote>
  <w:footnote w:type="continuationSeparator" w:id="0">
    <w:p w:rsidR="00E37D89" w:rsidRDefault="00E37D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D89" w:rsidRDefault="00E37D8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2A01"/>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0884"/>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01DE"/>
    <w:rsid w:val="00181DAB"/>
    <w:rsid w:val="00190648"/>
    <w:rsid w:val="00196276"/>
    <w:rsid w:val="001A0C25"/>
    <w:rsid w:val="001A4EC2"/>
    <w:rsid w:val="001B1455"/>
    <w:rsid w:val="001C2D5C"/>
    <w:rsid w:val="001C55A5"/>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2B6F"/>
    <w:rsid w:val="0025516D"/>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0000"/>
    <w:rsid w:val="002E300A"/>
    <w:rsid w:val="002F2335"/>
    <w:rsid w:val="002F3C02"/>
    <w:rsid w:val="002F5208"/>
    <w:rsid w:val="002F7923"/>
    <w:rsid w:val="0030086B"/>
    <w:rsid w:val="0030378A"/>
    <w:rsid w:val="00305CB8"/>
    <w:rsid w:val="003062CA"/>
    <w:rsid w:val="00311766"/>
    <w:rsid w:val="00311C51"/>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2BDA"/>
    <w:rsid w:val="003860D7"/>
    <w:rsid w:val="0039010C"/>
    <w:rsid w:val="003977B2"/>
    <w:rsid w:val="00397D1E"/>
    <w:rsid w:val="003A2E4C"/>
    <w:rsid w:val="003A40B9"/>
    <w:rsid w:val="003B4751"/>
    <w:rsid w:val="003B4B40"/>
    <w:rsid w:val="003B4FB5"/>
    <w:rsid w:val="003B608D"/>
    <w:rsid w:val="003B68BB"/>
    <w:rsid w:val="003C7ECE"/>
    <w:rsid w:val="003D2D98"/>
    <w:rsid w:val="003D6780"/>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348C5"/>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A71D5"/>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272F7"/>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7643"/>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74A28"/>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012"/>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E2A8D"/>
    <w:rsid w:val="008E6459"/>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4B43"/>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485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1C1B"/>
    <w:rsid w:val="00B845F6"/>
    <w:rsid w:val="00B8662B"/>
    <w:rsid w:val="00B86F85"/>
    <w:rsid w:val="00B87600"/>
    <w:rsid w:val="00B91BAA"/>
    <w:rsid w:val="00BA19C0"/>
    <w:rsid w:val="00BA4420"/>
    <w:rsid w:val="00BA6ABA"/>
    <w:rsid w:val="00BA6F41"/>
    <w:rsid w:val="00BA7105"/>
    <w:rsid w:val="00BA7481"/>
    <w:rsid w:val="00BA77B1"/>
    <w:rsid w:val="00BB2EBE"/>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74BDB"/>
    <w:rsid w:val="00C81030"/>
    <w:rsid w:val="00C82C4D"/>
    <w:rsid w:val="00C840A8"/>
    <w:rsid w:val="00C84721"/>
    <w:rsid w:val="00C8738C"/>
    <w:rsid w:val="00C90ABF"/>
    <w:rsid w:val="00C97ABC"/>
    <w:rsid w:val="00CA10B3"/>
    <w:rsid w:val="00CA747D"/>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47815"/>
    <w:rsid w:val="00D5545F"/>
    <w:rsid w:val="00D63A4B"/>
    <w:rsid w:val="00D678C8"/>
    <w:rsid w:val="00D7089B"/>
    <w:rsid w:val="00D74634"/>
    <w:rsid w:val="00D75B36"/>
    <w:rsid w:val="00D77206"/>
    <w:rsid w:val="00D92B10"/>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006"/>
    <w:rsid w:val="00DE287F"/>
    <w:rsid w:val="00DE3E2B"/>
    <w:rsid w:val="00DE5A13"/>
    <w:rsid w:val="00DE6B15"/>
    <w:rsid w:val="00DE71D1"/>
    <w:rsid w:val="00DF60B9"/>
    <w:rsid w:val="00DF670A"/>
    <w:rsid w:val="00DF79AD"/>
    <w:rsid w:val="00E0140E"/>
    <w:rsid w:val="00E02332"/>
    <w:rsid w:val="00E03821"/>
    <w:rsid w:val="00E10790"/>
    <w:rsid w:val="00E160BA"/>
    <w:rsid w:val="00E23C85"/>
    <w:rsid w:val="00E25115"/>
    <w:rsid w:val="00E37D89"/>
    <w:rsid w:val="00E40F89"/>
    <w:rsid w:val="00E4412D"/>
    <w:rsid w:val="00E4549A"/>
    <w:rsid w:val="00E464A7"/>
    <w:rsid w:val="00E522A9"/>
    <w:rsid w:val="00E542CE"/>
    <w:rsid w:val="00E5792C"/>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553B1"/>
    <w:rsid w:val="00F620F2"/>
    <w:rsid w:val="00F67134"/>
    <w:rsid w:val="00F82523"/>
    <w:rsid w:val="00F83286"/>
    <w:rsid w:val="00F83D0F"/>
    <w:rsid w:val="00F840A5"/>
    <w:rsid w:val="00F84A10"/>
    <w:rsid w:val="00F869B5"/>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fii.requisi&#231;&#227;o@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2701</Words>
  <Characters>15165</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5</cp:revision>
  <cp:lastPrinted>2014-08-07T15:17:00Z</cp:lastPrinted>
  <dcterms:created xsi:type="dcterms:W3CDTF">2014-08-06T16:46:00Z</dcterms:created>
  <dcterms:modified xsi:type="dcterms:W3CDTF">2014-08-07T15:17:00Z</dcterms:modified>
</cp:coreProperties>
</file>